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88" w:rsidRDefault="007C6288" w:rsidP="007C6288">
      <w:pPr>
        <w:rPr>
          <w:rFonts w:ascii="仿宋" w:eastAsia="仿宋" w:hAnsi="仿宋" w:hint="eastAsia"/>
          <w:color w:val="000000" w:themeColor="text1"/>
          <w:sz w:val="24"/>
          <w:szCs w:val="24"/>
        </w:rPr>
      </w:pPr>
      <w:r w:rsidRPr="00AF3612">
        <w:rPr>
          <w:rFonts w:ascii="仿宋" w:eastAsia="仿宋" w:hAnsi="仿宋" w:hint="eastAsia"/>
          <w:color w:val="000000" w:themeColor="text1"/>
          <w:sz w:val="24"/>
          <w:szCs w:val="24"/>
        </w:rPr>
        <w:t>附件三：2017年值年校友返校服务信息</w:t>
      </w:r>
      <w:r w:rsidR="00AF3612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p w:rsidR="00AF3612" w:rsidRPr="00AF3612" w:rsidRDefault="00AF3612" w:rsidP="007C6288">
      <w:pPr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W w:w="9227" w:type="dxa"/>
        <w:tblInd w:w="95" w:type="dxa"/>
        <w:tblLook w:val="04A0"/>
      </w:tblPr>
      <w:tblGrid>
        <w:gridCol w:w="914"/>
        <w:gridCol w:w="8756"/>
      </w:tblGrid>
      <w:tr w:rsidR="007C6288" w:rsidRPr="00AF3612" w:rsidTr="00C70321">
        <w:trPr>
          <w:trHeight w:val="630"/>
        </w:trPr>
        <w:tc>
          <w:tcPr>
            <w:tcW w:w="9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学校层面为值年返校校友提供的服务</w:t>
            </w:r>
          </w:p>
        </w:tc>
      </w:tr>
      <w:tr w:rsidR="007C6288" w:rsidRPr="00AF3612" w:rsidTr="00C70321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提供的服务</w:t>
            </w:r>
          </w:p>
        </w:tc>
      </w:tr>
      <w:tr w:rsidR="007C6288" w:rsidRPr="00AF3612" w:rsidTr="00C70321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衣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如班级需要校友会代为联系文化衫设计制作事宜，校友会可代为联系制作厂商</w:t>
            </w:r>
          </w:p>
        </w:tc>
      </w:tr>
      <w:tr w:rsidR="007C6288" w:rsidRPr="00AF3612" w:rsidTr="00C70321">
        <w:trPr>
          <w:trHeight w:val="9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食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（1）学校为值年返校校友提供实现在学校刷卡食堂的</w:t>
            </w:r>
            <w:r w:rsidRPr="00AF3612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“怀旧午餐”</w:t>
            </w: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用餐的条件便利；</w:t>
            </w:r>
          </w:p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（2）为校友预约校内餐厅提供服务便利</w:t>
            </w:r>
          </w:p>
        </w:tc>
      </w:tr>
      <w:tr w:rsidR="007C6288" w:rsidRPr="00AF3612" w:rsidTr="00C70321">
        <w:trPr>
          <w:trHeight w:val="15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住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</w:t>
            </w:r>
            <w:r w:rsidRPr="00AF3612">
              <w:rPr>
                <w:rFonts w:ascii="仿宋" w:eastAsia="仿宋" w:hAnsi="仿宋" w:cs="Arial"/>
                <w:kern w:val="0"/>
                <w:sz w:val="28"/>
                <w:szCs w:val="28"/>
              </w:rPr>
              <w:t>1</w:t>
            </w: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）校友会整理了东西区周边住宿信息，供校友们参考，链接</w:t>
            </w:r>
            <w:hyperlink r:id="rId4" w:history="1">
              <w:r w:rsidRPr="00AF3612">
                <w:rPr>
                  <w:rStyle w:val="a3"/>
                  <w:rFonts w:ascii="仿宋" w:eastAsia="仿宋" w:hAnsi="仿宋" w:cs="Arial"/>
                  <w:kern w:val="0"/>
                  <w:sz w:val="28"/>
                  <w:szCs w:val="28"/>
                </w:rPr>
                <w:t>http://xyh.cau.edu.cn/art/2016/4/25/art_22571_434935.html</w:t>
              </w:r>
            </w:hyperlink>
            <w:r w:rsidRPr="00AF3612">
              <w:rPr>
                <w:rFonts w:ascii="仿宋" w:eastAsia="仿宋" w:hAnsi="仿宋" w:cs="Arial"/>
                <w:kern w:val="0"/>
                <w:sz w:val="28"/>
                <w:szCs w:val="28"/>
              </w:rPr>
              <w:t xml:space="preserve"> </w:t>
            </w: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；（</w:t>
            </w:r>
            <w:r w:rsidRPr="00AF3612">
              <w:rPr>
                <w:rFonts w:ascii="仿宋" w:eastAsia="仿宋" w:hAnsi="仿宋" w:cs="Arial"/>
                <w:kern w:val="0"/>
                <w:sz w:val="28"/>
                <w:szCs w:val="28"/>
              </w:rPr>
              <w:t>2</w:t>
            </w: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）经与金码大厦沟通协商，值年返校校友可在金码大厦享受校友优惠价格（请提前与校友会联系确认具体事宜）</w:t>
            </w:r>
          </w:p>
        </w:tc>
      </w:tr>
      <w:tr w:rsidR="007C6288" w:rsidRPr="00AF3612" w:rsidTr="00C70321">
        <w:trPr>
          <w:trHeight w:val="15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行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</w:t>
            </w:r>
            <w:r w:rsidRPr="00AF3612">
              <w:rPr>
                <w:rFonts w:ascii="仿宋" w:eastAsia="仿宋" w:hAnsi="仿宋" w:cs="Arial"/>
                <w:kern w:val="0"/>
                <w:sz w:val="28"/>
                <w:szCs w:val="28"/>
              </w:rPr>
              <w:t>1</w:t>
            </w: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）与保卫部门协商联系校庆期间校友校内停车免费事宜；其他时间值年返校活动的班级请提前联系校友会办理相关手续，也将享受校内免费停车服务；</w:t>
            </w:r>
          </w:p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</w:t>
            </w:r>
            <w:r w:rsidRPr="00AF3612">
              <w:rPr>
                <w:rFonts w:ascii="仿宋" w:eastAsia="仿宋" w:hAnsi="仿宋" w:cs="Arial"/>
                <w:kern w:val="0"/>
                <w:sz w:val="28"/>
                <w:szCs w:val="28"/>
              </w:rPr>
              <w:t>2</w:t>
            </w: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）校友会与图书馆、校史馆、教务处、后勤处、相关学院等提前做好沟通，为各时间段值年返校校友参观图书馆、校史馆、活动场地（教室）、宿舍楼、相关实验室等提供便利。（提前预约对接）</w:t>
            </w:r>
          </w:p>
        </w:tc>
      </w:tr>
      <w:tr w:rsidR="007C6288" w:rsidRPr="00AF3612" w:rsidTr="00C70321">
        <w:trPr>
          <w:trHeight w:val="63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88" w:rsidRPr="00AF3612" w:rsidRDefault="007C6288" w:rsidP="00C70321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F361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为整十年值年返校校友提供纪念标识、以及尽力对接值年返校校友所提出的其他服务需求等</w:t>
            </w:r>
          </w:p>
        </w:tc>
      </w:tr>
    </w:tbl>
    <w:p w:rsidR="007C6288" w:rsidRPr="00AF3612" w:rsidRDefault="007C6288" w:rsidP="007C6288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Arial"/>
          <w:color w:val="000000"/>
          <w:kern w:val="0"/>
          <w:szCs w:val="21"/>
        </w:rPr>
      </w:pPr>
    </w:p>
    <w:p w:rsidR="00215D47" w:rsidRPr="00AF3612" w:rsidRDefault="00215D47">
      <w:pPr>
        <w:rPr>
          <w:rFonts w:ascii="仿宋" w:eastAsia="仿宋" w:hAnsi="仿宋"/>
        </w:rPr>
      </w:pPr>
    </w:p>
    <w:sectPr w:rsidR="00215D47" w:rsidRPr="00AF3612" w:rsidSect="007C628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288"/>
    <w:rsid w:val="00215D47"/>
    <w:rsid w:val="007C6288"/>
    <w:rsid w:val="00AF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2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yh.cau.edu.cn/art/2016/4/25/art_22571_43493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sjc</cp:lastModifiedBy>
  <cp:revision>2</cp:revision>
  <dcterms:created xsi:type="dcterms:W3CDTF">2017-01-09T01:15:00Z</dcterms:created>
  <dcterms:modified xsi:type="dcterms:W3CDTF">2017-01-09T01:26:00Z</dcterms:modified>
</cp:coreProperties>
</file>