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0C" w:rsidRDefault="003A6DA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一等奖</w:t>
      </w:r>
      <w:r>
        <w:rPr>
          <w:b/>
          <w:bCs/>
          <w:sz w:val="28"/>
          <w:szCs w:val="28"/>
        </w:rPr>
        <w:t>至三等奖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追粟田园商品</w:t>
      </w:r>
      <w:r>
        <w:rPr>
          <w:rFonts w:hint="eastAsia"/>
          <w:b/>
          <w:bCs/>
          <w:sz w:val="28"/>
          <w:szCs w:val="28"/>
        </w:rPr>
        <w:t>）</w:t>
      </w:r>
      <w:r w:rsidR="00F95D0D">
        <w:rPr>
          <w:rFonts w:hint="eastAsia"/>
          <w:b/>
          <w:bCs/>
          <w:sz w:val="28"/>
          <w:szCs w:val="28"/>
        </w:rPr>
        <w:t>兑换操作指南</w:t>
      </w:r>
    </w:p>
    <w:bookmarkEnd w:id="0"/>
    <w:p w:rsidR="003A6DAF" w:rsidRDefault="003A6DAF" w:rsidP="003A6DAF">
      <w:pPr>
        <w:rPr>
          <w:b/>
          <w:bCs/>
          <w:szCs w:val="21"/>
        </w:rPr>
      </w:pPr>
    </w:p>
    <w:p w:rsidR="00F4470C" w:rsidRDefault="00F95D0D" w:rsidP="003A6DAF">
      <w:pPr>
        <w:rPr>
          <w:sz w:val="24"/>
        </w:rPr>
      </w:pPr>
      <w:r>
        <w:rPr>
          <w:rFonts w:hint="eastAsia"/>
          <w:sz w:val="24"/>
        </w:rPr>
        <w:t>第一步：关注“追粟田园”微信公众号，如图：</w:t>
      </w:r>
    </w:p>
    <w:p w:rsidR="00F4470C" w:rsidRDefault="00F95D0D">
      <w:pPr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noProof/>
          <w:sz w:val="24"/>
        </w:rPr>
        <w:drawing>
          <wp:inline distT="0" distB="0" distL="114300" distR="114300">
            <wp:extent cx="2515870" cy="1465580"/>
            <wp:effectExtent l="0" t="0" r="17780" b="1270"/>
            <wp:docPr id="8" name="图片 8" descr="80604474817564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060447481756483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4470C">
      <w:pPr>
        <w:jc w:val="center"/>
        <w:rPr>
          <w:sz w:val="24"/>
        </w:rPr>
      </w:pPr>
    </w:p>
    <w:p w:rsidR="00F4470C" w:rsidRDefault="00F95D0D">
      <w:pPr>
        <w:jc w:val="center"/>
        <w:rPr>
          <w:sz w:val="24"/>
        </w:rPr>
      </w:pPr>
      <w:r>
        <w:rPr>
          <w:rFonts w:hint="eastAsia"/>
          <w:sz w:val="24"/>
        </w:rPr>
        <w:t>第二步：进入追粟田园微信公众号，点击左下角“田园商城”，进入商城首页后</w:t>
      </w:r>
    </w:p>
    <w:p w:rsidR="00F4470C" w:rsidRDefault="00F95D0D">
      <w:pPr>
        <w:rPr>
          <w:sz w:val="24"/>
        </w:rPr>
      </w:pPr>
      <w:r>
        <w:rPr>
          <w:rFonts w:hint="eastAsia"/>
          <w:sz w:val="24"/>
        </w:rPr>
        <w:t>点击右下角“我的田园”，如图：</w:t>
      </w: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289175" cy="2769870"/>
            <wp:effectExtent l="0" t="0" r="15875" b="11430"/>
            <wp:docPr id="6" name="图片 6" descr="67630366369553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763036636955304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856105" cy="2888615"/>
            <wp:effectExtent l="0" t="0" r="10795" b="6985"/>
            <wp:docPr id="12" name="图片 12" descr="32281967995500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228196799550032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 w:rsidP="003A6D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第三步：进入个人中心后，点击“优惠券”，如图：</w:t>
      </w:r>
    </w:p>
    <w:p w:rsidR="00F4470C" w:rsidRDefault="00F95D0D">
      <w:pPr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147570" cy="1574165"/>
            <wp:effectExtent l="0" t="0" r="5080" b="6985"/>
            <wp:docPr id="4" name="图片 4" descr="37805814501995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780581450199532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 w:rsidP="003A6D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第四步：在输入框内输入兑换码后，点击“兑换”按钮，如图：</w:t>
      </w: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409825" cy="1372870"/>
            <wp:effectExtent l="0" t="0" r="9525" b="17780"/>
            <wp:docPr id="5" name="图片 5" descr="27491356879625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749135687962598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第五步：兑换成功后会在“优惠券”账户中显示一张与商品同等值的代金券如图：</w:t>
      </w:r>
      <w:r>
        <w:rPr>
          <w:rFonts w:ascii="宋体" w:eastAsia="宋体" w:hAnsi="宋体" w:cs="宋体" w:hint="eastAsia"/>
          <w:sz w:val="24"/>
        </w:rPr>
        <w:t xml:space="preserve">         </w:t>
      </w: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268220" cy="773430"/>
            <wp:effectExtent l="0" t="0" r="17780" b="7620"/>
            <wp:docPr id="9" name="图片 9" descr="408126511693810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0812651169381078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第六步：回到“首页”，找到商品鲜活鸡蛋，选定规格后点击立即购买。确认订单时请填写收货信息，届时系统会自动启用代金券减免支付费用。如图：</w:t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968500" cy="2787015"/>
            <wp:effectExtent l="0" t="0" r="12700" b="13335"/>
            <wp:docPr id="2" name="图片 2" descr="40425870449867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042587044986734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640840" cy="2795270"/>
            <wp:effectExtent l="0" t="0" r="16510" b="5080"/>
            <wp:docPr id="10" name="图片 10" descr="52264050553002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226405055300271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</w:p>
    <w:p w:rsidR="003A6DAF" w:rsidRDefault="003A6DAF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 xml:space="preserve"> </w:t>
      </w:r>
      <w:r>
        <w:rPr>
          <w:rFonts w:ascii="宋体" w:eastAsia="宋体" w:hAnsi="宋体" w:cs="宋体" w:hint="eastAsia"/>
          <w:sz w:val="24"/>
        </w:rPr>
        <w:t>第七步：兑换成功后，追粟田园公众号会有“订单支付成功通知”如图：</w:t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148205" cy="1942465"/>
            <wp:effectExtent l="0" t="0" r="4445" b="635"/>
            <wp:docPr id="11" name="图片 11" descr="137478651648698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3747865164869889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第八步：当商品发货时，追粟田园公众号将提示“商品发货通知”，如图</w:t>
      </w:r>
      <w:r>
        <w:rPr>
          <w:rFonts w:ascii="宋体" w:eastAsia="宋体" w:hAnsi="宋体" w:cs="宋体" w:hint="eastAsia"/>
          <w:sz w:val="24"/>
        </w:rPr>
        <w:t>:</w:t>
      </w:r>
    </w:p>
    <w:p w:rsidR="00F4470C" w:rsidRDefault="00F4470C">
      <w:pPr>
        <w:rPr>
          <w:rFonts w:ascii="宋体" w:eastAsia="宋体" w:hAnsi="宋体" w:cs="宋体"/>
          <w:sz w:val="24"/>
        </w:rPr>
      </w:pPr>
    </w:p>
    <w:p w:rsidR="00F4470C" w:rsidRDefault="00F95D0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578735" cy="1967865"/>
            <wp:effectExtent l="0" t="0" r="12065" b="13335"/>
            <wp:docPr id="1" name="图片 1" descr="46611830699603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61183069960351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0D" w:rsidRDefault="00F95D0D" w:rsidP="003A6DAF">
      <w:r>
        <w:separator/>
      </w:r>
    </w:p>
  </w:endnote>
  <w:endnote w:type="continuationSeparator" w:id="0">
    <w:p w:rsidR="00F95D0D" w:rsidRDefault="00F95D0D" w:rsidP="003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0D" w:rsidRDefault="00F95D0D" w:rsidP="003A6DAF">
      <w:r>
        <w:separator/>
      </w:r>
    </w:p>
  </w:footnote>
  <w:footnote w:type="continuationSeparator" w:id="0">
    <w:p w:rsidR="00F95D0D" w:rsidRDefault="00F95D0D" w:rsidP="003A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0C"/>
    <w:rsid w:val="00296CA4"/>
    <w:rsid w:val="003A6DAF"/>
    <w:rsid w:val="00710603"/>
    <w:rsid w:val="00F4470C"/>
    <w:rsid w:val="00F95D0D"/>
    <w:rsid w:val="01BC598C"/>
    <w:rsid w:val="02590B3B"/>
    <w:rsid w:val="026514EA"/>
    <w:rsid w:val="02A07147"/>
    <w:rsid w:val="05116A3B"/>
    <w:rsid w:val="06C327AA"/>
    <w:rsid w:val="07144A73"/>
    <w:rsid w:val="0A9F5E76"/>
    <w:rsid w:val="0B5F37C1"/>
    <w:rsid w:val="0C2D62CD"/>
    <w:rsid w:val="0C9634D2"/>
    <w:rsid w:val="0D8E026D"/>
    <w:rsid w:val="0DBF73FE"/>
    <w:rsid w:val="0EB240EB"/>
    <w:rsid w:val="0ECE0D4F"/>
    <w:rsid w:val="0F1C5BE5"/>
    <w:rsid w:val="0F287733"/>
    <w:rsid w:val="0FF06491"/>
    <w:rsid w:val="1146785B"/>
    <w:rsid w:val="11690822"/>
    <w:rsid w:val="11CF58B3"/>
    <w:rsid w:val="11D25908"/>
    <w:rsid w:val="12365BE6"/>
    <w:rsid w:val="12497A07"/>
    <w:rsid w:val="12BD632D"/>
    <w:rsid w:val="141F1CE5"/>
    <w:rsid w:val="157C27D9"/>
    <w:rsid w:val="16287F5A"/>
    <w:rsid w:val="170B6338"/>
    <w:rsid w:val="1779321B"/>
    <w:rsid w:val="1819655D"/>
    <w:rsid w:val="184800CD"/>
    <w:rsid w:val="192E3409"/>
    <w:rsid w:val="195F1591"/>
    <w:rsid w:val="19675FFD"/>
    <w:rsid w:val="1AF475C9"/>
    <w:rsid w:val="1C7250DF"/>
    <w:rsid w:val="1E7D4B95"/>
    <w:rsid w:val="1EA531D9"/>
    <w:rsid w:val="2042035A"/>
    <w:rsid w:val="20C75E51"/>
    <w:rsid w:val="20DE2092"/>
    <w:rsid w:val="20FE3D9B"/>
    <w:rsid w:val="21DC5F16"/>
    <w:rsid w:val="222F5D87"/>
    <w:rsid w:val="2449650A"/>
    <w:rsid w:val="25595B01"/>
    <w:rsid w:val="257B3CF0"/>
    <w:rsid w:val="260431A1"/>
    <w:rsid w:val="26CC5932"/>
    <w:rsid w:val="27B46925"/>
    <w:rsid w:val="27DA178D"/>
    <w:rsid w:val="286C2C39"/>
    <w:rsid w:val="28705545"/>
    <w:rsid w:val="29305577"/>
    <w:rsid w:val="2A7365E7"/>
    <w:rsid w:val="2A742F12"/>
    <w:rsid w:val="2C01660F"/>
    <w:rsid w:val="2CD072EF"/>
    <w:rsid w:val="2D202884"/>
    <w:rsid w:val="2E22396E"/>
    <w:rsid w:val="2E7F3AEC"/>
    <w:rsid w:val="2F7837A6"/>
    <w:rsid w:val="30175709"/>
    <w:rsid w:val="32221D34"/>
    <w:rsid w:val="325C5EBB"/>
    <w:rsid w:val="32A600B1"/>
    <w:rsid w:val="34167B88"/>
    <w:rsid w:val="344B39DA"/>
    <w:rsid w:val="34F909CF"/>
    <w:rsid w:val="359062BC"/>
    <w:rsid w:val="3598276F"/>
    <w:rsid w:val="359C6407"/>
    <w:rsid w:val="35B76BBA"/>
    <w:rsid w:val="37986919"/>
    <w:rsid w:val="37E572AF"/>
    <w:rsid w:val="39405489"/>
    <w:rsid w:val="3A020A02"/>
    <w:rsid w:val="3B724214"/>
    <w:rsid w:val="3C2D1953"/>
    <w:rsid w:val="3C487D72"/>
    <w:rsid w:val="3DB95B10"/>
    <w:rsid w:val="3DD607F9"/>
    <w:rsid w:val="3E123E81"/>
    <w:rsid w:val="3E3057BA"/>
    <w:rsid w:val="3F055AB3"/>
    <w:rsid w:val="3F2C112B"/>
    <w:rsid w:val="40A53D96"/>
    <w:rsid w:val="4181122D"/>
    <w:rsid w:val="41A03192"/>
    <w:rsid w:val="41C90416"/>
    <w:rsid w:val="41E32B65"/>
    <w:rsid w:val="427344DC"/>
    <w:rsid w:val="44944D79"/>
    <w:rsid w:val="45483FB8"/>
    <w:rsid w:val="461722E1"/>
    <w:rsid w:val="46615ED9"/>
    <w:rsid w:val="47BD57F0"/>
    <w:rsid w:val="4B8667D5"/>
    <w:rsid w:val="4B9F5A1F"/>
    <w:rsid w:val="4BB26555"/>
    <w:rsid w:val="4BC52A8E"/>
    <w:rsid w:val="4E3374D7"/>
    <w:rsid w:val="4E36523E"/>
    <w:rsid w:val="4ED171EB"/>
    <w:rsid w:val="4F073C5A"/>
    <w:rsid w:val="4F2724B8"/>
    <w:rsid w:val="4FA503FB"/>
    <w:rsid w:val="4FB811B8"/>
    <w:rsid w:val="50BD783E"/>
    <w:rsid w:val="516C4182"/>
    <w:rsid w:val="52D64315"/>
    <w:rsid w:val="52F9277E"/>
    <w:rsid w:val="548E5069"/>
    <w:rsid w:val="55FF00F3"/>
    <w:rsid w:val="5698643F"/>
    <w:rsid w:val="56E91F53"/>
    <w:rsid w:val="576B4D26"/>
    <w:rsid w:val="576C1E4D"/>
    <w:rsid w:val="5984173A"/>
    <w:rsid w:val="5A501F0C"/>
    <w:rsid w:val="5A5D6A84"/>
    <w:rsid w:val="5AE33EC8"/>
    <w:rsid w:val="5B0960BB"/>
    <w:rsid w:val="5B624610"/>
    <w:rsid w:val="5B8E2055"/>
    <w:rsid w:val="5C170F7C"/>
    <w:rsid w:val="5C6868F3"/>
    <w:rsid w:val="5D07376F"/>
    <w:rsid w:val="5D513FA5"/>
    <w:rsid w:val="5F4D0BC1"/>
    <w:rsid w:val="5FFA2F70"/>
    <w:rsid w:val="612531E1"/>
    <w:rsid w:val="619F6C04"/>
    <w:rsid w:val="61B62627"/>
    <w:rsid w:val="6201111A"/>
    <w:rsid w:val="620A5953"/>
    <w:rsid w:val="62C21BB1"/>
    <w:rsid w:val="64E66BCB"/>
    <w:rsid w:val="66647C6B"/>
    <w:rsid w:val="66F71A90"/>
    <w:rsid w:val="689E52F9"/>
    <w:rsid w:val="6A360429"/>
    <w:rsid w:val="6A7C602B"/>
    <w:rsid w:val="6AC7659B"/>
    <w:rsid w:val="6BB873B2"/>
    <w:rsid w:val="6BCB7F2E"/>
    <w:rsid w:val="6BFB7994"/>
    <w:rsid w:val="6D027839"/>
    <w:rsid w:val="6D8536AE"/>
    <w:rsid w:val="6E13479D"/>
    <w:rsid w:val="6E3A6443"/>
    <w:rsid w:val="6EC64EE1"/>
    <w:rsid w:val="6F7B26DE"/>
    <w:rsid w:val="6F8735FF"/>
    <w:rsid w:val="708766E6"/>
    <w:rsid w:val="71570EA6"/>
    <w:rsid w:val="73573017"/>
    <w:rsid w:val="742C6D82"/>
    <w:rsid w:val="75B80C55"/>
    <w:rsid w:val="76596912"/>
    <w:rsid w:val="76E837C7"/>
    <w:rsid w:val="77034E57"/>
    <w:rsid w:val="78203928"/>
    <w:rsid w:val="795E5CA8"/>
    <w:rsid w:val="7A8464A1"/>
    <w:rsid w:val="7AB70A84"/>
    <w:rsid w:val="7AE311B6"/>
    <w:rsid w:val="7BD419FC"/>
    <w:rsid w:val="7C106D56"/>
    <w:rsid w:val="7C3340D4"/>
    <w:rsid w:val="7C97047B"/>
    <w:rsid w:val="7CF37640"/>
    <w:rsid w:val="7E475456"/>
    <w:rsid w:val="7E9F3EBC"/>
    <w:rsid w:val="7F3C199B"/>
    <w:rsid w:val="7F7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B22C5A-555E-4E15-B425-89C85EB7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6DAF"/>
    <w:rPr>
      <w:kern w:val="2"/>
      <w:sz w:val="18"/>
      <w:szCs w:val="18"/>
    </w:rPr>
  </w:style>
  <w:style w:type="paragraph" w:styleId="a4">
    <w:name w:val="footer"/>
    <w:basedOn w:val="a"/>
    <w:link w:val="Char0"/>
    <w:rsid w:val="003A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6D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29572</dc:creator>
  <cp:lastModifiedBy>Admin</cp:lastModifiedBy>
  <cp:revision>2</cp:revision>
  <cp:lastPrinted>2017-09-20T05:37:00Z</cp:lastPrinted>
  <dcterms:created xsi:type="dcterms:W3CDTF">2017-11-08T05:49:00Z</dcterms:created>
  <dcterms:modified xsi:type="dcterms:W3CDTF">2017-11-08T05:49:00Z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